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855" w:rsidRPr="00857855" w:rsidRDefault="00857855" w:rsidP="00857855">
      <w:pPr>
        <w:spacing w:before="100" w:beforeAutospacing="1" w:after="100" w:afterAutospacing="1" w:line="360" w:lineRule="auto"/>
        <w:jc w:val="center"/>
        <w:outlineLvl w:val="3"/>
        <w:rPr>
          <w:rFonts w:ascii="Times New Roman" w:hAnsi="Times New Roman"/>
          <w:b/>
          <w:bCs/>
          <w:sz w:val="28"/>
          <w:szCs w:val="28"/>
          <w:lang w:eastAsia="ru-RU"/>
        </w:rPr>
      </w:pPr>
      <w:r w:rsidRPr="00857855">
        <w:rPr>
          <w:rFonts w:ascii="Times New Roman" w:hAnsi="Times New Roman"/>
          <w:b/>
          <w:bCs/>
          <w:sz w:val="28"/>
          <w:szCs w:val="28"/>
          <w:lang w:eastAsia="ru-RU"/>
        </w:rPr>
        <w:t>Х</w:t>
      </w:r>
      <w:r w:rsidR="002B00DD">
        <w:rPr>
          <w:rFonts w:ascii="Times New Roman" w:hAnsi="Times New Roman"/>
          <w:b/>
          <w:bCs/>
          <w:sz w:val="28"/>
          <w:szCs w:val="28"/>
          <w:lang w:eastAsia="ru-RU"/>
        </w:rPr>
        <w:t xml:space="preserve">арактеристика условий питания </w:t>
      </w:r>
      <w:bookmarkStart w:id="0" w:name="_GoBack"/>
      <w:bookmarkEnd w:id="0"/>
    </w:p>
    <w:p w:rsidR="002B00DD" w:rsidRDefault="00857855" w:rsidP="00857855">
      <w:pPr>
        <w:spacing w:before="100" w:beforeAutospacing="1" w:after="100" w:afterAutospacing="1" w:line="360" w:lineRule="auto"/>
        <w:ind w:firstLine="708"/>
        <w:jc w:val="both"/>
        <w:rPr>
          <w:rFonts w:ascii="Times New Roman" w:hAnsi="Times New Roman"/>
          <w:sz w:val="28"/>
          <w:szCs w:val="28"/>
          <w:lang w:eastAsia="ru-RU"/>
        </w:rPr>
      </w:pPr>
      <w:r w:rsidRPr="00857855">
        <w:rPr>
          <w:rFonts w:ascii="Times New Roman" w:hAnsi="Times New Roman"/>
          <w:sz w:val="28"/>
          <w:szCs w:val="28"/>
          <w:lang w:eastAsia="ru-RU"/>
        </w:rPr>
        <w:t xml:space="preserve">Организация питания осуществляется ООО «Каскад», ИП Рябуха, ИП Лифиенко. Продукты питания завозятся в </w:t>
      </w:r>
      <w:r w:rsidR="002B00DD">
        <w:rPr>
          <w:rFonts w:ascii="Times New Roman" w:hAnsi="Times New Roman"/>
          <w:sz w:val="28"/>
          <w:szCs w:val="28"/>
          <w:lang w:eastAsia="ru-RU"/>
        </w:rPr>
        <w:t>МБДОУ</w:t>
      </w:r>
      <w:r w:rsidRPr="00857855">
        <w:rPr>
          <w:rFonts w:ascii="Times New Roman" w:hAnsi="Times New Roman"/>
          <w:sz w:val="28"/>
          <w:szCs w:val="28"/>
          <w:lang w:eastAsia="ru-RU"/>
        </w:rPr>
        <w:t xml:space="preserve"> централизовано по предварительной заявке. При организации детского питания в </w:t>
      </w:r>
      <w:r w:rsidR="002B00DD">
        <w:rPr>
          <w:rFonts w:ascii="Times New Roman" w:hAnsi="Times New Roman"/>
          <w:sz w:val="28"/>
          <w:szCs w:val="28"/>
          <w:lang w:eastAsia="ru-RU"/>
        </w:rPr>
        <w:t>МБДОУ</w:t>
      </w:r>
      <w:r w:rsidRPr="00857855">
        <w:rPr>
          <w:rFonts w:ascii="Times New Roman" w:hAnsi="Times New Roman"/>
          <w:sz w:val="28"/>
          <w:szCs w:val="28"/>
          <w:lang w:eastAsia="ru-RU"/>
        </w:rPr>
        <w:t xml:space="preserve"> большое значение уделяется правильному составлению меню. Важно также правильное распределение различных продуктов в течение суток, а также  калорийность питания, что осуществляется при помощи примерного перспективного десятидневного меню, на основе которого медицинским работником составляется ежедневное меню. Разнообразие пищи достигается как за счет широкого использования набора продуктов, строгого соблюдения правил приготовления пищи и различных способов их кулинарной обработки, позволяющей приготовить из одного продукта широкий ассортимент блюд. Большое значение для хорошего усвоения пищи имеют условия, при которых организуется питание. В группе создана спокойная обстановка, ничто не отвлекает внимание детей во время еды. Сервировка стола, внешний вид блюд, их вкусовые качества вызывают положительные эмоции у детей. </w:t>
      </w:r>
    </w:p>
    <w:p w:rsidR="00857855" w:rsidRPr="00857855" w:rsidRDefault="00857855" w:rsidP="00857855">
      <w:pPr>
        <w:spacing w:before="100" w:beforeAutospacing="1" w:after="100" w:afterAutospacing="1" w:line="360" w:lineRule="auto"/>
        <w:ind w:firstLine="708"/>
        <w:jc w:val="both"/>
        <w:rPr>
          <w:rFonts w:ascii="Times New Roman" w:hAnsi="Times New Roman"/>
          <w:sz w:val="28"/>
          <w:szCs w:val="28"/>
          <w:lang w:eastAsia="ru-RU"/>
        </w:rPr>
      </w:pPr>
      <w:r w:rsidRPr="00857855">
        <w:rPr>
          <w:rFonts w:ascii="Times New Roman" w:hAnsi="Times New Roman"/>
          <w:sz w:val="28"/>
          <w:szCs w:val="28"/>
          <w:lang w:eastAsia="ru-RU"/>
        </w:rPr>
        <w:t>Каждый прием пищи используется как благоприятный момент для воспитания у детей культурно-гигиенических навыков и навыков самообслуживания. Во время еды воспитатель обучает детей правильно сидеть за столом, пользоваться приборами. Как правило, у детей всегда есть любимые и нелюбимые блюда, причем зачастую нелюбимые являются наиболее полноценными и питательными, которые нежелательно исключать из рациона. Настороженно дети относятся к незнакомым блюдам. Задача воспитателя – привить дошкольникам вкус к здоровой и полезной пище, объясняя детям пользу блюда, подать его красиво оформленным. Рациональное питание требует правильной организации его и в домашних условиях. Для того чтобы питание не было однообразным, знакомим родителей с ежедневным меню. Во время бесед с родителями подчеркивается целесообразность приучения ребенка к любой полезной для него пище.</w:t>
      </w:r>
    </w:p>
    <w:p w:rsidR="00857855" w:rsidRPr="00857855" w:rsidRDefault="00857855" w:rsidP="00857855">
      <w:pPr>
        <w:spacing w:before="100" w:beforeAutospacing="1" w:after="100" w:afterAutospacing="1" w:line="360" w:lineRule="auto"/>
        <w:ind w:firstLine="708"/>
        <w:jc w:val="both"/>
        <w:rPr>
          <w:rFonts w:ascii="Times New Roman" w:hAnsi="Times New Roman"/>
          <w:sz w:val="28"/>
          <w:szCs w:val="28"/>
          <w:lang w:eastAsia="ru-RU"/>
        </w:rPr>
      </w:pPr>
      <w:r w:rsidRPr="00857855">
        <w:rPr>
          <w:rFonts w:ascii="Times New Roman" w:hAnsi="Times New Roman"/>
          <w:sz w:val="28"/>
          <w:szCs w:val="28"/>
          <w:lang w:eastAsia="ru-RU"/>
        </w:rPr>
        <w:lastRenderedPageBreak/>
        <w:t xml:space="preserve"> </w:t>
      </w:r>
      <w:r w:rsidR="002B00DD">
        <w:rPr>
          <w:rFonts w:ascii="Times New Roman" w:hAnsi="Times New Roman"/>
          <w:sz w:val="28"/>
          <w:szCs w:val="28"/>
          <w:lang w:eastAsia="ru-RU"/>
        </w:rPr>
        <w:t>Питание воспитанников инвалидов и лиц с ограниченными возможностями здоровья осуществляется по медицинским показаниям.</w:t>
      </w:r>
    </w:p>
    <w:p w:rsidR="00D13E66" w:rsidRPr="00857855" w:rsidRDefault="00D13E66" w:rsidP="00857855">
      <w:pPr>
        <w:spacing w:line="360" w:lineRule="auto"/>
        <w:rPr>
          <w:rFonts w:ascii="Times New Roman" w:hAnsi="Times New Roman"/>
          <w:sz w:val="28"/>
          <w:szCs w:val="28"/>
        </w:rPr>
      </w:pPr>
    </w:p>
    <w:sectPr w:rsidR="00D13E66" w:rsidRPr="00857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84D"/>
    <w:rsid w:val="002B00DD"/>
    <w:rsid w:val="003B1B27"/>
    <w:rsid w:val="0065784D"/>
    <w:rsid w:val="00857855"/>
    <w:rsid w:val="008F2627"/>
    <w:rsid w:val="00AC6533"/>
    <w:rsid w:val="00D13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D81CC-61E9-48A9-A8E2-A5D7367D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B27"/>
    <w:pPr>
      <w:spacing w:after="200"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8F2627"/>
    <w:pPr>
      <w:widowControl w:val="0"/>
      <w:shd w:val="clear" w:color="auto" w:fill="FFFFFF"/>
      <w:spacing w:after="0" w:line="485" w:lineRule="exact"/>
      <w:jc w:val="both"/>
    </w:pPr>
    <w:rPr>
      <w:rFonts w:ascii="Times New Roman" w:hAnsi="Times New Roman"/>
      <w:sz w:val="26"/>
      <w:szCs w:val="26"/>
      <w:lang w:eastAsia="ru-RU"/>
    </w:rPr>
  </w:style>
  <w:style w:type="character" w:customStyle="1" w:styleId="a4">
    <w:name w:val="Основной текст Знак"/>
    <w:basedOn w:val="a0"/>
    <w:link w:val="a3"/>
    <w:uiPriority w:val="99"/>
    <w:rsid w:val="008F2627"/>
    <w:rPr>
      <w:rFonts w:ascii="Times New Roman" w:eastAsia="Times New Roman" w:hAnsi="Times New Roman" w:cs="Times New Roman"/>
      <w:sz w:val="26"/>
      <w:szCs w:val="26"/>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Windows User</cp:lastModifiedBy>
  <cp:revision>6</cp:revision>
  <dcterms:created xsi:type="dcterms:W3CDTF">2016-12-10T08:18:00Z</dcterms:created>
  <dcterms:modified xsi:type="dcterms:W3CDTF">2017-07-13T04:23:00Z</dcterms:modified>
</cp:coreProperties>
</file>